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049D1" w14:textId="77777777" w:rsidR="005F4856" w:rsidRPr="00F77902" w:rsidRDefault="005F4856" w:rsidP="005F4856">
      <w:pPr>
        <w:pStyle w:val="1"/>
        <w:widowControl/>
        <w:spacing w:beforeAutospacing="0" w:afterAutospacing="0" w:line="600" w:lineRule="exact"/>
        <w:jc w:val="center"/>
        <w:rPr>
          <w:rFonts w:ascii="方正小标宋简体" w:eastAsia="方正小标宋简体" w:hAnsi="微软雅黑" w:cs="微软雅黑" w:hint="default"/>
          <w:b w:val="0"/>
          <w:sz w:val="44"/>
          <w:szCs w:val="44"/>
          <w:shd w:val="clear" w:color="auto" w:fill="FFFFFF"/>
        </w:rPr>
      </w:pPr>
      <w:r w:rsidRPr="00F77902">
        <w:rPr>
          <w:rFonts w:ascii="方正小标宋简体" w:eastAsia="方正小标宋简体" w:hAnsi="微软雅黑" w:cs="微软雅黑"/>
          <w:b w:val="0"/>
          <w:sz w:val="44"/>
          <w:szCs w:val="44"/>
          <w:shd w:val="clear" w:color="auto" w:fill="FFFFFF"/>
        </w:rPr>
        <w:t>关于征集《中山大学生命科学学院本科生奖学金综合素质测评实施细则》</w:t>
      </w:r>
    </w:p>
    <w:p w14:paraId="13F39920" w14:textId="467ED2F8" w:rsidR="00EF09A8" w:rsidRPr="00F77902" w:rsidRDefault="005F4856" w:rsidP="005F4856">
      <w:pPr>
        <w:pStyle w:val="1"/>
        <w:widowControl/>
        <w:spacing w:beforeAutospacing="0" w:afterAutospacing="0" w:line="600" w:lineRule="exact"/>
        <w:jc w:val="center"/>
        <w:rPr>
          <w:rFonts w:ascii="方正小标宋简体" w:eastAsia="方正小标宋简体" w:hAnsi="微软雅黑" w:cs="微软雅黑" w:hint="default"/>
          <w:b w:val="0"/>
          <w:sz w:val="44"/>
          <w:szCs w:val="44"/>
        </w:rPr>
      </w:pPr>
      <w:r w:rsidRPr="00F77902">
        <w:rPr>
          <w:rFonts w:ascii="方正小标宋简体" w:eastAsia="方正小标宋简体" w:hAnsi="微软雅黑" w:cs="微软雅黑"/>
          <w:b w:val="0"/>
          <w:sz w:val="44"/>
          <w:szCs w:val="44"/>
          <w:shd w:val="clear" w:color="auto" w:fill="FFFFFF"/>
        </w:rPr>
        <w:t>修订意见的通知</w:t>
      </w:r>
    </w:p>
    <w:p w14:paraId="34F21B31" w14:textId="77777777" w:rsidR="00EF09A8" w:rsidRPr="00F77902" w:rsidRDefault="005F4856" w:rsidP="005F4856">
      <w:pPr>
        <w:pStyle w:val="a3"/>
        <w:widowControl/>
        <w:spacing w:beforeAutospacing="0" w:afterAutospacing="0"/>
        <w:jc w:val="both"/>
        <w:rPr>
          <w:rFonts w:ascii="Times New Roman" w:eastAsia="仿宋_GB2312" w:hAnsi="Times New Roman"/>
          <w:sz w:val="32"/>
          <w:szCs w:val="32"/>
        </w:rPr>
      </w:pP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各本科生班级：</w:t>
      </w:r>
      <w:bookmarkStart w:id="0" w:name="_GoBack"/>
      <w:bookmarkEnd w:id="0"/>
    </w:p>
    <w:p w14:paraId="14645140" w14:textId="77777777" w:rsidR="00EF09A8" w:rsidRPr="00F77902" w:rsidRDefault="005F4856" w:rsidP="005F4856">
      <w:pPr>
        <w:pStyle w:val="a3"/>
        <w:widowControl/>
        <w:spacing w:beforeAutospacing="0" w:afterAutospacing="0"/>
        <w:ind w:firstLineChars="221" w:firstLine="707"/>
        <w:jc w:val="both"/>
        <w:rPr>
          <w:rFonts w:ascii="Times New Roman" w:eastAsia="仿宋_GB2312" w:hAnsi="Times New Roman"/>
          <w:sz w:val="32"/>
          <w:szCs w:val="32"/>
        </w:rPr>
      </w:pP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为促进学生德智体美劳全面发展，坚持高校立德树人的根本任务，进一步发挥奖学金在高质量人才培养中的导向和激励作用，现开展《中山大学生命科学学院本科生奖学金综合素质测评实施细则》的修订工作。</w:t>
      </w:r>
    </w:p>
    <w:p w14:paraId="2EA92442" w14:textId="77777777" w:rsidR="00EF09A8" w:rsidRPr="00F77902" w:rsidRDefault="005F4856" w:rsidP="005F4856">
      <w:pPr>
        <w:pStyle w:val="a3"/>
        <w:widowControl/>
        <w:spacing w:beforeAutospacing="0" w:afterAutospacing="0"/>
        <w:ind w:firstLineChars="265" w:firstLine="848"/>
        <w:jc w:val="both"/>
        <w:rPr>
          <w:rFonts w:ascii="Times New Roman" w:eastAsia="仿宋_GB2312" w:hAnsi="Times New Roman"/>
          <w:sz w:val="32"/>
          <w:szCs w:val="32"/>
        </w:rPr>
      </w:pP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各位同学对现行实施细则（见附件）如有任何修订建议或意见，欢迎及时反馈。学院学工部汇总反馈意见后将进行修订。修订后的实施细则公示后，经学院党政联席会审议通过后上报党委学生工作部。通过学校审核的实施细则将应用于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2024-2025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学年本科生奖学金的评选。</w:t>
      </w:r>
    </w:p>
    <w:p w14:paraId="5D7E71A1" w14:textId="7A848908" w:rsidR="00EF09A8" w:rsidRPr="00F77902" w:rsidRDefault="005F4856" w:rsidP="005F4856">
      <w:pPr>
        <w:pStyle w:val="a3"/>
        <w:widowControl/>
        <w:wordWrap w:val="0"/>
        <w:spacing w:beforeAutospacing="0" w:afterAutospacing="0"/>
        <w:ind w:firstLineChars="265" w:firstLine="848"/>
        <w:jc w:val="both"/>
        <w:rPr>
          <w:rFonts w:ascii="Times New Roman" w:eastAsia="仿宋_GB2312" w:hAnsi="Times New Roman"/>
          <w:sz w:val="32"/>
          <w:szCs w:val="32"/>
        </w:rPr>
      </w:pP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各班同学的意见请反馈到学习委员处，学习委员汇总同学们的反馈意见，经班长、团支书确认无误后于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2024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年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12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月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9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日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17:00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前将班级汇总意见发送到邮箱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zdskyxgb@163.com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，逾期将不再接收反馈。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 </w:t>
      </w:r>
    </w:p>
    <w:p w14:paraId="6AAC995E" w14:textId="77777777" w:rsidR="005F4856" w:rsidRPr="00F77902" w:rsidRDefault="005F4856" w:rsidP="005F4856">
      <w:pPr>
        <w:pStyle w:val="a3"/>
        <w:widowControl/>
        <w:spacing w:beforeAutospacing="0" w:afterAutospacing="0"/>
        <w:jc w:val="both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附件：</w:t>
      </w:r>
    </w:p>
    <w:p w14:paraId="00EB39BC" w14:textId="4AAD169D" w:rsidR="00EF09A8" w:rsidRPr="00F77902" w:rsidRDefault="005F4856" w:rsidP="005F4856">
      <w:pPr>
        <w:pStyle w:val="a3"/>
        <w:widowControl/>
        <w:spacing w:beforeAutospacing="0" w:afterAutospacing="0"/>
        <w:jc w:val="both"/>
        <w:rPr>
          <w:rFonts w:ascii="Times New Roman" w:eastAsia="仿宋_GB2312" w:hAnsi="Times New Roman"/>
          <w:sz w:val="32"/>
          <w:szCs w:val="32"/>
        </w:rPr>
      </w:pPr>
      <w:r w:rsidRPr="00F77902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1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.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中山大学生命科学学院本科生奖学金综合素质测评实施细则</w:t>
      </w:r>
    </w:p>
    <w:p w14:paraId="3BDE78CA" w14:textId="13D8ED8D" w:rsidR="00EF09A8" w:rsidRPr="00F77902" w:rsidRDefault="005F4856" w:rsidP="005F4856">
      <w:pPr>
        <w:pStyle w:val="a3"/>
        <w:widowControl/>
        <w:spacing w:beforeAutospacing="0" w:afterAutospacing="0"/>
        <w:jc w:val="both"/>
        <w:rPr>
          <w:rFonts w:ascii="Times New Roman" w:eastAsia="仿宋_GB2312" w:hAnsi="Times New Roman"/>
          <w:sz w:val="32"/>
          <w:szCs w:val="32"/>
        </w:rPr>
      </w:pPr>
      <w:r w:rsidRPr="00F77902">
        <w:rPr>
          <w:rFonts w:ascii="Times New Roman" w:eastAsia="仿宋_GB2312" w:hAnsi="Times New Roman" w:hint="eastAsia"/>
          <w:sz w:val="32"/>
          <w:szCs w:val="32"/>
        </w:rPr>
        <w:t>2</w:t>
      </w:r>
      <w:r w:rsidRPr="00F77902">
        <w:rPr>
          <w:rFonts w:ascii="Times New Roman" w:eastAsia="仿宋_GB2312" w:hAnsi="Times New Roman"/>
          <w:sz w:val="32"/>
          <w:szCs w:val="32"/>
        </w:rPr>
        <w:t>.</w:t>
      </w:r>
      <w:r w:rsidRPr="00F77902">
        <w:rPr>
          <w:rFonts w:hint="eastAsia"/>
        </w:rPr>
        <w:t xml:space="preserve"> </w:t>
      </w:r>
      <w:r w:rsidRPr="00F77902">
        <w:rPr>
          <w:rFonts w:ascii="Times New Roman" w:eastAsia="仿宋_GB2312" w:hAnsi="Times New Roman" w:hint="eastAsia"/>
          <w:sz w:val="32"/>
          <w:szCs w:val="32"/>
        </w:rPr>
        <w:t>2023-2024</w:t>
      </w:r>
      <w:r w:rsidRPr="00F77902">
        <w:rPr>
          <w:rFonts w:ascii="Times New Roman" w:eastAsia="仿宋_GB2312" w:hAnsi="Times New Roman" w:hint="eastAsia"/>
          <w:sz w:val="32"/>
          <w:szCs w:val="32"/>
        </w:rPr>
        <w:t>学年综合素质测评修订意见反馈汇总表</w:t>
      </w:r>
    </w:p>
    <w:p w14:paraId="3A32C5BE" w14:textId="77777777" w:rsidR="00EF09A8" w:rsidRPr="00F77902" w:rsidRDefault="005F4856" w:rsidP="005F4856">
      <w:pPr>
        <w:pStyle w:val="a3"/>
        <w:widowControl/>
        <w:spacing w:beforeAutospacing="0" w:afterAutospacing="0"/>
        <w:jc w:val="both"/>
        <w:rPr>
          <w:rFonts w:ascii="Times New Roman" w:eastAsia="仿宋_GB2312" w:hAnsi="Times New Roman"/>
          <w:sz w:val="32"/>
          <w:szCs w:val="32"/>
        </w:rPr>
      </w:pP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 </w:t>
      </w:r>
    </w:p>
    <w:p w14:paraId="02FF95A2" w14:textId="77777777" w:rsidR="00EF09A8" w:rsidRPr="00F77902" w:rsidRDefault="005F4856" w:rsidP="005F4856">
      <w:pPr>
        <w:pStyle w:val="a3"/>
        <w:widowControl/>
        <w:spacing w:beforeAutospacing="0" w:afterAutospacing="0"/>
        <w:jc w:val="both"/>
        <w:rPr>
          <w:rFonts w:ascii="Times New Roman" w:eastAsia="仿宋_GB2312" w:hAnsi="Times New Roman"/>
          <w:sz w:val="32"/>
          <w:szCs w:val="32"/>
        </w:rPr>
      </w:pP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lastRenderedPageBreak/>
        <w:t> </w:t>
      </w:r>
    </w:p>
    <w:p w14:paraId="5E61CA63" w14:textId="77777777" w:rsidR="00EF09A8" w:rsidRPr="00F77902" w:rsidRDefault="005F4856" w:rsidP="005F4856">
      <w:pPr>
        <w:pStyle w:val="a3"/>
        <w:widowControl/>
        <w:spacing w:beforeAutospacing="0" w:afterAutospacing="0"/>
        <w:jc w:val="both"/>
        <w:rPr>
          <w:rFonts w:ascii="Times New Roman" w:eastAsia="仿宋_GB2312" w:hAnsi="Times New Roman"/>
          <w:sz w:val="32"/>
          <w:szCs w:val="32"/>
        </w:rPr>
      </w:pP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 </w:t>
      </w:r>
    </w:p>
    <w:p w14:paraId="296ECCE6" w14:textId="77777777" w:rsidR="00EF09A8" w:rsidRPr="00F77902" w:rsidRDefault="005F4856" w:rsidP="005F4856">
      <w:pPr>
        <w:pStyle w:val="a3"/>
        <w:widowControl/>
        <w:spacing w:beforeAutospacing="0" w:afterAutospacing="0"/>
        <w:ind w:firstLineChars="1639" w:firstLine="5245"/>
        <w:jc w:val="both"/>
        <w:rPr>
          <w:rFonts w:ascii="Times New Roman" w:eastAsia="仿宋_GB2312" w:hAnsi="Times New Roman"/>
          <w:sz w:val="32"/>
          <w:szCs w:val="32"/>
        </w:rPr>
      </w:pP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生命科学学院</w:t>
      </w:r>
    </w:p>
    <w:p w14:paraId="5322A141" w14:textId="109575EE" w:rsidR="00EF09A8" w:rsidRPr="00F77902" w:rsidRDefault="005F4856" w:rsidP="005F4856">
      <w:pPr>
        <w:pStyle w:val="a3"/>
        <w:widowControl/>
        <w:spacing w:beforeAutospacing="0" w:afterAutospacing="0"/>
        <w:ind w:firstLineChars="1506" w:firstLine="4819"/>
        <w:jc w:val="both"/>
        <w:rPr>
          <w:sz w:val="16"/>
          <w:szCs w:val="16"/>
        </w:rPr>
      </w:pP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2024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年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11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月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25</w:t>
      </w:r>
      <w:r w:rsidRPr="00F77902">
        <w:rPr>
          <w:rFonts w:ascii="Times New Roman" w:eastAsia="仿宋_GB2312" w:hAnsi="Times New Roman"/>
          <w:sz w:val="32"/>
          <w:szCs w:val="32"/>
          <w:shd w:val="clear" w:color="auto" w:fill="FFFFFF"/>
        </w:rPr>
        <w:t>日</w:t>
      </w:r>
    </w:p>
    <w:p w14:paraId="03BC9FE5" w14:textId="77777777" w:rsidR="00EF09A8" w:rsidRPr="00F77902" w:rsidRDefault="00EF09A8" w:rsidP="005F4856"/>
    <w:sectPr w:rsidR="00EF09A8" w:rsidRPr="00F779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0NjMwOTAyN2M5MzA1MGMyOGQzNDlkMzU5YzQwMDIifQ=="/>
  </w:docVars>
  <w:rsids>
    <w:rsidRoot w:val="00EF09A8"/>
    <w:rsid w:val="005F4856"/>
    <w:rsid w:val="00EF09A8"/>
    <w:rsid w:val="00F77902"/>
    <w:rsid w:val="6383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39D456"/>
  <w15:docId w15:val="{7C6F7797-8A06-4104-A68C-6A3210FC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</dc:creator>
  <cp:lastModifiedBy>周语</cp:lastModifiedBy>
  <cp:revision>3</cp:revision>
  <dcterms:created xsi:type="dcterms:W3CDTF">2024-11-15T03:00:00Z</dcterms:created>
  <dcterms:modified xsi:type="dcterms:W3CDTF">2024-11-25T08:07:00Z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7D2BAC841CAC413E8D06A79F93DBE9CC_12</vt:lpwstr>
  </property>
</Properties>
</file>