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 w:val="0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宋体" w:cs="Times New Roman"/>
          <w:b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中山大学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研究生请假登记表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567"/>
        <w:gridCol w:w="850"/>
        <w:gridCol w:w="992"/>
        <w:gridCol w:w="851"/>
        <w:gridCol w:w="850"/>
        <w:gridCol w:w="270"/>
        <w:gridCol w:w="1290"/>
        <w:gridCol w:w="916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专业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出生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日期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□博士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导师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培养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□非在职全日制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□委托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请假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起止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时间</w:t>
            </w:r>
          </w:p>
        </w:tc>
        <w:tc>
          <w:tcPr>
            <w:tcW w:w="3813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  <w:u w:val="single"/>
              </w:rPr>
              <w:t>_____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至_____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日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共_____天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销假时间</w:t>
            </w:r>
          </w:p>
        </w:tc>
        <w:tc>
          <w:tcPr>
            <w:tcW w:w="3813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  <w:u w:val="single"/>
              </w:rPr>
              <w:t>_____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日</w:t>
            </w:r>
          </w:p>
        </w:tc>
        <w:tc>
          <w:tcPr>
            <w:tcW w:w="129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销假负责人签名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请假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导师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      </w:t>
            </w:r>
          </w:p>
          <w:p>
            <w:pPr>
              <w:wordWrap w:val="0"/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    日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教研室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       </w:t>
            </w:r>
          </w:p>
          <w:p>
            <w:pPr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院系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签名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：                 盖章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         </w:t>
            </w:r>
          </w:p>
          <w:p>
            <w:pPr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月 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说明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：</w:t>
      </w:r>
    </w:p>
    <w:p>
      <w:pPr>
        <w:numPr>
          <w:ilvl w:val="0"/>
          <w:numId w:val="1"/>
        </w:numPr>
        <w:ind w:left="220" w:leftChars="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《中山大学研究生学籍管理规定》（中大研院〔2023〕60号）第三章第十八条规定：</w:t>
      </w:r>
    </w:p>
    <w:p>
      <w:pPr>
        <w:numPr>
          <w:ilvl w:val="0"/>
          <w:numId w:val="2"/>
        </w:numPr>
        <w:ind w:left="425" w:leftChars="0" w:hanging="225" w:firstLineChars="0"/>
        <w:jc w:val="left"/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事假每学期累计不超过14天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。</w:t>
      </w:r>
    </w:p>
    <w:p>
      <w:pPr>
        <w:numPr>
          <w:ilvl w:val="0"/>
          <w:numId w:val="2"/>
        </w:numPr>
        <w:ind w:left="425" w:leftChars="0" w:hanging="225" w:firstLineChars="0"/>
        <w:jc w:val="left"/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病假一个学期内累计不得超过1个月，请假超过一个月者须办理休学手续。</w:t>
      </w:r>
    </w:p>
    <w:p>
      <w:pPr>
        <w:numPr>
          <w:ilvl w:val="0"/>
          <w:numId w:val="2"/>
        </w:numPr>
        <w:ind w:left="425" w:leftChars="0" w:hanging="225" w:firstLineChars="0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请假1周以内（含1周）由导师（或导师组主导师）批准，报培养单位备案；请假超过1周但在1个月以内（含1个月），经导师（或导师组主导师）同意后，报培养单位分管领导批准。</w:t>
      </w:r>
    </w:p>
    <w:p>
      <w:pPr>
        <w:numPr>
          <w:ilvl w:val="0"/>
          <w:numId w:val="1"/>
        </w:numPr>
        <w:ind w:left="220" w:leftChars="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请假须附佐证材料，如：会议通知、疾病证明书、入院通知等。</w:t>
      </w:r>
    </w:p>
    <w:p>
      <w:pPr>
        <w:numPr>
          <w:ilvl w:val="0"/>
          <w:numId w:val="1"/>
        </w:numPr>
        <w:ind w:left="220" w:leftChars="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请假须按时销假。</w:t>
      </w:r>
    </w:p>
    <w:p>
      <w:pPr>
        <w:numPr>
          <w:ilvl w:val="0"/>
          <w:numId w:val="1"/>
        </w:numPr>
        <w:ind w:left="220" w:leftChars="0" w:hanging="220" w:hangingChars="122"/>
        <w:jc w:val="left"/>
        <w:rPr>
          <w:rFonts w:hint="eastAsia"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培养单位须保存请假表（含附件）备查，保存期为1年。</w:t>
      </w:r>
    </w:p>
    <w:sectPr>
      <w:pgSz w:w="11906" w:h="16838"/>
      <w:pgMar w:top="1440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31294"/>
    <w:multiLevelType w:val="singleLevel"/>
    <w:tmpl w:val="F29312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32D4DF"/>
    <w:multiLevelType w:val="singleLevel"/>
    <w:tmpl w:val="5132D4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1NzkzZWQ3YjcxYWQ3YWNmMWYxOTg4ZmMzY2NjOTQifQ=="/>
  </w:docVars>
  <w:rsids>
    <w:rsidRoot w:val="002E2187"/>
    <w:rsid w:val="000F03AF"/>
    <w:rsid w:val="001843A2"/>
    <w:rsid w:val="001F28E5"/>
    <w:rsid w:val="002922C6"/>
    <w:rsid w:val="002E2187"/>
    <w:rsid w:val="008A0B06"/>
    <w:rsid w:val="00B85E26"/>
    <w:rsid w:val="00E62189"/>
    <w:rsid w:val="00EF0CD3"/>
    <w:rsid w:val="167C41EA"/>
    <w:rsid w:val="66B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421</Characters>
  <Lines>3</Lines>
  <Paragraphs>1</Paragraphs>
  <TotalTime>5</TotalTime>
  <ScaleCrop>false</ScaleCrop>
  <LinksUpToDate>false</LinksUpToDate>
  <CharactersWithSpaces>493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2016-06-06T03:43:00Z</dcterms:created>
  <dc:creator>sysu</dc:creator>
  <cp:lastModifiedBy>刘鹏</cp:lastModifiedBy>
  <dcterms:modified xsi:type="dcterms:W3CDTF">2023-09-15T00:54:39Z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BE39D1278AA84ECA92A86526CAC76622_12</vt:lpwstr>
  </property>
</Properties>
</file>